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 w:rsidP="00BE71F9">
      <w:pPr>
        <w:ind w:firstLine="3686"/>
      </w:pPr>
    </w:p>
    <w:p w:rsidR="0052349E" w:rsidRDefault="0052349E" w:rsidP="00BE71F9">
      <w:pPr>
        <w:ind w:firstLine="3686"/>
      </w:pPr>
    </w:p>
    <w:p w:rsidR="0052349E" w:rsidRDefault="0052349E" w:rsidP="00BE71F9">
      <w:pPr>
        <w:ind w:firstLine="3686"/>
      </w:pPr>
    </w:p>
    <w:p w:rsidR="008541F5" w:rsidRDefault="008541F5" w:rsidP="00BE71F9">
      <w:pPr>
        <w:ind w:firstLine="3686"/>
      </w:pPr>
    </w:p>
    <w:p w:rsidR="00BE71F9" w:rsidRDefault="00BE71F9" w:rsidP="00BE71F9">
      <w:pPr>
        <w:ind w:firstLine="3686"/>
        <w:rPr>
          <w:rFonts w:ascii="Times New Roman" w:hAnsi="Times New Roman"/>
          <w:sz w:val="24"/>
          <w:szCs w:val="24"/>
        </w:rPr>
      </w:pPr>
      <w:r w:rsidRPr="00BE71F9">
        <w:rPr>
          <w:rFonts w:ascii="Times New Roman" w:hAnsi="Times New Roman"/>
          <w:sz w:val="24"/>
          <w:szCs w:val="24"/>
        </w:rPr>
        <w:t>RESOLUÇÃO Nº</w:t>
      </w:r>
      <w:proofErr w:type="gramStart"/>
      <w:r w:rsidRPr="00BE71F9">
        <w:rPr>
          <w:rFonts w:ascii="Times New Roman" w:hAnsi="Times New Roman"/>
          <w:sz w:val="24"/>
          <w:szCs w:val="24"/>
        </w:rPr>
        <w:t xml:space="preserve"> </w:t>
      </w:r>
      <w:r w:rsidR="008377E8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E96642">
        <w:rPr>
          <w:rFonts w:ascii="Times New Roman" w:hAnsi="Times New Roman"/>
          <w:sz w:val="24"/>
          <w:szCs w:val="24"/>
        </w:rPr>
        <w:t>031</w:t>
      </w:r>
      <w:r w:rsidR="00D92CFF">
        <w:rPr>
          <w:rFonts w:ascii="Times New Roman" w:hAnsi="Times New Roman"/>
          <w:sz w:val="24"/>
          <w:szCs w:val="24"/>
        </w:rPr>
        <w:t>/201</w:t>
      </w:r>
      <w:r w:rsidR="00E96642">
        <w:rPr>
          <w:rFonts w:ascii="Times New Roman" w:hAnsi="Times New Roman"/>
          <w:sz w:val="24"/>
          <w:szCs w:val="24"/>
        </w:rPr>
        <w:t>4</w:t>
      </w:r>
    </w:p>
    <w:p w:rsidR="00BE71F9" w:rsidRDefault="00BE71F9" w:rsidP="00BE71F9">
      <w:pPr>
        <w:ind w:left="368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CONVOCA</w:t>
      </w:r>
      <w:proofErr w:type="gramEnd"/>
      <w:r>
        <w:rPr>
          <w:rFonts w:ascii="Times New Roman" w:hAnsi="Times New Roman"/>
          <w:sz w:val="24"/>
          <w:szCs w:val="24"/>
        </w:rPr>
        <w:t xml:space="preserve"> OS SENHORES VEREADORES PARA UMA SESSÃO EXTRAORDINÁRIA E DA OUTRAS PROVIDENCIAS.-</w:t>
      </w:r>
    </w:p>
    <w:p w:rsidR="00BE71F9" w:rsidRDefault="00E96642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</w:t>
      </w:r>
      <w:r w:rsidR="00BE71F9">
        <w:rPr>
          <w:rFonts w:ascii="Times New Roman" w:hAnsi="Times New Roman"/>
          <w:sz w:val="24"/>
          <w:szCs w:val="24"/>
        </w:rPr>
        <w:t xml:space="preserve">, Vereador Presidente da Câmara de Vereadores de Redentora, Estado do Rio Grande do Sul, nos termos do </w:t>
      </w:r>
      <w:proofErr w:type="spellStart"/>
      <w:r w:rsidR="00BE71F9">
        <w:rPr>
          <w:rFonts w:ascii="Times New Roman" w:hAnsi="Times New Roman"/>
          <w:sz w:val="24"/>
          <w:szCs w:val="24"/>
        </w:rPr>
        <w:t>Of</w:t>
      </w:r>
      <w:proofErr w:type="spellEnd"/>
      <w:r w:rsidR="00BE71F9">
        <w:rPr>
          <w:rFonts w:ascii="Times New Roman" w:hAnsi="Times New Roman"/>
          <w:sz w:val="24"/>
          <w:szCs w:val="24"/>
        </w:rPr>
        <w:t>/GP/nº</w:t>
      </w:r>
      <w:r w:rsidR="0012240D">
        <w:rPr>
          <w:rFonts w:ascii="Times New Roman" w:hAnsi="Times New Roman"/>
          <w:sz w:val="24"/>
          <w:szCs w:val="24"/>
        </w:rPr>
        <w:t xml:space="preserve"> 119/14, de 09 de julho de 2014</w:t>
      </w:r>
      <w:r w:rsidR="00BE71F9">
        <w:rPr>
          <w:rFonts w:ascii="Times New Roman" w:hAnsi="Times New Roman"/>
          <w:sz w:val="24"/>
          <w:szCs w:val="24"/>
        </w:rPr>
        <w:t>, resolve baixar a seguinte.</w:t>
      </w:r>
    </w:p>
    <w:p w:rsidR="00BE71F9" w:rsidRDefault="00BE71F9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E71F9" w:rsidRDefault="00BE71F9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1º - Ficam convocados</w:t>
      </w:r>
      <w:r w:rsidR="005779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 Senhores Vereadores para uma Sessão Extraordinária, a realizar-se no dia </w:t>
      </w:r>
      <w:r w:rsidR="00E96642">
        <w:rPr>
          <w:rFonts w:ascii="Times New Roman" w:hAnsi="Times New Roman"/>
          <w:sz w:val="24"/>
          <w:szCs w:val="24"/>
        </w:rPr>
        <w:t>10 de julho de</w:t>
      </w:r>
      <w:r w:rsidR="00D62391">
        <w:rPr>
          <w:rFonts w:ascii="Times New Roman" w:hAnsi="Times New Roman"/>
          <w:sz w:val="24"/>
          <w:szCs w:val="24"/>
        </w:rPr>
        <w:t xml:space="preserve"> 201</w:t>
      </w:r>
      <w:r w:rsidR="00687F04">
        <w:rPr>
          <w:rFonts w:ascii="Times New Roman" w:hAnsi="Times New Roman"/>
          <w:sz w:val="24"/>
          <w:szCs w:val="24"/>
        </w:rPr>
        <w:t>4</w:t>
      </w:r>
      <w:r w:rsidR="0057797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as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687F04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687F04">
        <w:rPr>
          <w:rFonts w:ascii="Times New Roman" w:hAnsi="Times New Roman"/>
          <w:sz w:val="24"/>
          <w:szCs w:val="24"/>
        </w:rPr>
        <w:t>09</w:t>
      </w:r>
      <w:r w:rsidR="00E96642">
        <w:rPr>
          <w:rFonts w:ascii="Times New Roman" w:hAnsi="Times New Roman"/>
          <w:sz w:val="24"/>
          <w:szCs w:val="24"/>
        </w:rPr>
        <w:t>.00</w:t>
      </w:r>
      <w:r w:rsidR="000A1F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horas, com a seguinte Ordem do Dia:</w:t>
      </w:r>
    </w:p>
    <w:p w:rsidR="0012240D" w:rsidRDefault="008377E8" w:rsidP="00BE71F9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Projeto de Lei nº </w:t>
      </w:r>
      <w:r w:rsidR="0012240D">
        <w:rPr>
          <w:rFonts w:ascii="Times New Roman" w:hAnsi="Times New Roman"/>
          <w:b/>
          <w:sz w:val="24"/>
          <w:szCs w:val="24"/>
        </w:rPr>
        <w:t>077</w:t>
      </w:r>
      <w:r w:rsidR="00ED4E7D">
        <w:rPr>
          <w:rFonts w:ascii="Times New Roman" w:hAnsi="Times New Roman"/>
          <w:b/>
          <w:sz w:val="24"/>
          <w:szCs w:val="24"/>
        </w:rPr>
        <w:t>/</w:t>
      </w:r>
      <w:r w:rsidR="0012240D">
        <w:rPr>
          <w:rFonts w:ascii="Times New Roman" w:hAnsi="Times New Roman"/>
          <w:b/>
          <w:sz w:val="24"/>
          <w:szCs w:val="24"/>
        </w:rPr>
        <w:t>14</w:t>
      </w:r>
      <w:r w:rsidR="00ED4E7D">
        <w:rPr>
          <w:rFonts w:ascii="Times New Roman" w:hAnsi="Times New Roman"/>
          <w:b/>
          <w:sz w:val="24"/>
          <w:szCs w:val="24"/>
        </w:rPr>
        <w:t>,</w:t>
      </w:r>
      <w:r w:rsidR="0012240D">
        <w:rPr>
          <w:rFonts w:ascii="Times New Roman" w:hAnsi="Times New Roman"/>
          <w:b/>
          <w:sz w:val="24"/>
          <w:szCs w:val="24"/>
        </w:rPr>
        <w:t xml:space="preserve"> CRIA CARGO COMISSIONADO OU FUNÇÃO GRATIFICADA, ALTERA O ART. 24 DA LEI Nº 812/14, ALTERA O ART. 4º DA LEI 1.936/13 E DA OUTRAS PROVIDENCIAS;</w:t>
      </w:r>
    </w:p>
    <w:p w:rsidR="00E96642" w:rsidRDefault="008377E8" w:rsidP="00BE71F9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Projeto de Lei nº </w:t>
      </w:r>
      <w:r w:rsidR="00ED4E7D">
        <w:rPr>
          <w:rFonts w:ascii="Times New Roman" w:hAnsi="Times New Roman"/>
          <w:b/>
          <w:sz w:val="24"/>
          <w:szCs w:val="24"/>
        </w:rPr>
        <w:t>0</w:t>
      </w:r>
      <w:r w:rsidR="0012240D">
        <w:rPr>
          <w:rFonts w:ascii="Times New Roman" w:hAnsi="Times New Roman"/>
          <w:b/>
          <w:sz w:val="24"/>
          <w:szCs w:val="24"/>
        </w:rPr>
        <w:t>78</w:t>
      </w:r>
      <w:r w:rsidR="00ED4E7D">
        <w:rPr>
          <w:rFonts w:ascii="Times New Roman" w:hAnsi="Times New Roman"/>
          <w:b/>
          <w:sz w:val="24"/>
          <w:szCs w:val="24"/>
        </w:rPr>
        <w:t>/1</w:t>
      </w:r>
      <w:r w:rsidR="0012240D">
        <w:rPr>
          <w:rFonts w:ascii="Times New Roman" w:hAnsi="Times New Roman"/>
          <w:b/>
          <w:sz w:val="24"/>
          <w:szCs w:val="24"/>
        </w:rPr>
        <w:t>4</w:t>
      </w:r>
      <w:r w:rsidR="00ED4E7D">
        <w:rPr>
          <w:rFonts w:ascii="Times New Roman" w:hAnsi="Times New Roman"/>
          <w:b/>
          <w:sz w:val="24"/>
          <w:szCs w:val="24"/>
        </w:rPr>
        <w:t>,</w:t>
      </w:r>
      <w:r w:rsidR="0012240D">
        <w:rPr>
          <w:rFonts w:ascii="Times New Roman" w:hAnsi="Times New Roman"/>
          <w:b/>
          <w:sz w:val="24"/>
          <w:szCs w:val="24"/>
        </w:rPr>
        <w:t xml:space="preserve"> ABRE CREDITO ADICIONAL SUPLEMENTAR</w:t>
      </w:r>
      <w:proofErr w:type="gramStart"/>
      <w:r w:rsidR="0012240D">
        <w:rPr>
          <w:rFonts w:ascii="Times New Roman" w:hAnsi="Times New Roman"/>
          <w:b/>
          <w:sz w:val="24"/>
          <w:szCs w:val="24"/>
        </w:rPr>
        <w:t>, CRIA</w:t>
      </w:r>
      <w:proofErr w:type="gramEnd"/>
      <w:r w:rsidR="0012240D">
        <w:rPr>
          <w:rFonts w:ascii="Times New Roman" w:hAnsi="Times New Roman"/>
          <w:b/>
          <w:sz w:val="24"/>
          <w:szCs w:val="24"/>
        </w:rPr>
        <w:t xml:space="preserve"> ELEMENTO DE DESPESA NO ORÇAMENTO VIGENTE E DA OUTRAS PROVIDENCIAS;</w:t>
      </w:r>
      <w:r w:rsidR="00ED4E7D">
        <w:rPr>
          <w:rFonts w:ascii="Times New Roman" w:hAnsi="Times New Roman"/>
          <w:b/>
          <w:sz w:val="24"/>
          <w:szCs w:val="24"/>
        </w:rPr>
        <w:t xml:space="preserve"> </w:t>
      </w:r>
    </w:p>
    <w:p w:rsidR="0050643A" w:rsidRDefault="008377E8" w:rsidP="00BE71F9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Projeto de Lei nº</w:t>
      </w:r>
      <w:r w:rsidR="0012240D">
        <w:rPr>
          <w:rFonts w:ascii="Times New Roman" w:hAnsi="Times New Roman"/>
          <w:b/>
          <w:sz w:val="24"/>
          <w:szCs w:val="24"/>
        </w:rPr>
        <w:t xml:space="preserve"> 079/14</w:t>
      </w:r>
      <w:r w:rsidR="00ED4E7D">
        <w:rPr>
          <w:rFonts w:ascii="Times New Roman" w:hAnsi="Times New Roman"/>
          <w:b/>
          <w:sz w:val="24"/>
          <w:szCs w:val="24"/>
        </w:rPr>
        <w:t>,</w:t>
      </w:r>
      <w:r w:rsidR="0012240D">
        <w:rPr>
          <w:rFonts w:ascii="Times New Roman" w:hAnsi="Times New Roman"/>
          <w:b/>
          <w:sz w:val="24"/>
          <w:szCs w:val="24"/>
        </w:rPr>
        <w:t xml:space="preserve"> AUTORIZA O PODER EXECUTIVO MUNICIPAL ADQUIRIR BEM IMOVEL ATRAVES DE DESAPROPRIAÇÃO AMIGAVEL JUDICIAL E DA OUTRAS PROVIDENCIAS;</w:t>
      </w:r>
      <w:r w:rsidR="00ED4E7D">
        <w:rPr>
          <w:rFonts w:ascii="Times New Roman" w:hAnsi="Times New Roman"/>
          <w:b/>
          <w:sz w:val="24"/>
          <w:szCs w:val="24"/>
        </w:rPr>
        <w:t xml:space="preserve"> </w:t>
      </w:r>
    </w:p>
    <w:p w:rsidR="00ED4E7D" w:rsidRDefault="0012240D" w:rsidP="00ED4E7D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Projeto de Lei nº 080/14, ABRE CRIDITO ADICIONAIS ESPECIAIS, CRIA ELEMENTO DE DESPESA NO ORÇAMETNO VIGENTE E DA OUTRAS PROVIDENCIAS;</w:t>
      </w:r>
    </w:p>
    <w:p w:rsidR="00D92CFF" w:rsidRDefault="00ED4E7D" w:rsidP="00BE71F9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Projeto de Lei nº </w:t>
      </w:r>
      <w:r w:rsidR="0012240D">
        <w:rPr>
          <w:rFonts w:ascii="Times New Roman" w:hAnsi="Times New Roman"/>
          <w:b/>
          <w:sz w:val="24"/>
          <w:szCs w:val="24"/>
        </w:rPr>
        <w:t>081/14</w:t>
      </w:r>
      <w:r>
        <w:rPr>
          <w:rFonts w:ascii="Times New Roman" w:hAnsi="Times New Roman"/>
          <w:b/>
          <w:sz w:val="24"/>
          <w:szCs w:val="24"/>
        </w:rPr>
        <w:t>.</w:t>
      </w:r>
      <w:r w:rsidR="0012240D">
        <w:rPr>
          <w:rFonts w:ascii="Times New Roman" w:hAnsi="Times New Roman"/>
          <w:b/>
          <w:sz w:val="24"/>
          <w:szCs w:val="24"/>
        </w:rPr>
        <w:t xml:space="preserve"> ABRE CREDITO ADICIONAL SUPLEMENTAR, CRIA ELEMENTO DE DESPESA NO ORÇAMENTO VIGENTE E DA OUTRAS </w:t>
      </w:r>
      <w:proofErr w:type="gramStart"/>
      <w:r w:rsidR="0012240D">
        <w:rPr>
          <w:rFonts w:ascii="Times New Roman" w:hAnsi="Times New Roman"/>
          <w:b/>
          <w:sz w:val="24"/>
          <w:szCs w:val="24"/>
        </w:rPr>
        <w:t>PROVIDENCIAS</w:t>
      </w:r>
      <w:r w:rsidR="00194F0F">
        <w:rPr>
          <w:rFonts w:ascii="Times New Roman" w:hAnsi="Times New Roman"/>
          <w:b/>
          <w:sz w:val="24"/>
          <w:szCs w:val="24"/>
        </w:rPr>
        <w:t xml:space="preserve"> </w:t>
      </w:r>
      <w:r w:rsidR="00DC7C12">
        <w:rPr>
          <w:rFonts w:ascii="Times New Roman" w:hAnsi="Times New Roman"/>
          <w:b/>
          <w:sz w:val="24"/>
          <w:szCs w:val="24"/>
        </w:rPr>
        <w:t>;</w:t>
      </w:r>
      <w:proofErr w:type="gramEnd"/>
    </w:p>
    <w:p w:rsidR="009D3374" w:rsidRDefault="009D3374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D3374" w:rsidRDefault="009D3374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D3374" w:rsidRDefault="009D3374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D3374" w:rsidRDefault="009D3374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D3374" w:rsidRDefault="009D3374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DC7C12" w:rsidRDefault="00DC7C12" w:rsidP="00DC7C12">
      <w:pPr>
        <w:ind w:firstLine="3686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Projeto de Lei nº 082/14, ABRE CREDITO ADICIONAL </w:t>
      </w:r>
      <w:r w:rsidR="00A8582D">
        <w:rPr>
          <w:rFonts w:ascii="Times New Roman" w:hAnsi="Times New Roman"/>
          <w:b/>
          <w:sz w:val="24"/>
          <w:szCs w:val="24"/>
        </w:rPr>
        <w:t>ESPECIAL</w:t>
      </w:r>
      <w:proofErr w:type="gramStart"/>
      <w:r>
        <w:rPr>
          <w:rFonts w:ascii="Times New Roman" w:hAnsi="Times New Roman"/>
          <w:b/>
          <w:sz w:val="24"/>
          <w:szCs w:val="24"/>
        </w:rPr>
        <w:t>, CRIA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ELEMENTO DE DESPESA NO ORÇAMENTO VIGENTE E DA OUTRAS PROVIDENCIAS ;</w:t>
      </w:r>
    </w:p>
    <w:p w:rsidR="00194F0F" w:rsidRDefault="00A8582D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Projeto de Lei nº 083/14, ABRE CREDITO ADICIONAL SUPLEMENTAR</w:t>
      </w:r>
      <w:proofErr w:type="gramStart"/>
      <w:r>
        <w:rPr>
          <w:rFonts w:ascii="Times New Roman" w:hAnsi="Times New Roman"/>
          <w:b/>
          <w:sz w:val="24"/>
          <w:szCs w:val="24"/>
        </w:rPr>
        <w:t>, CRIA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ELEMENTO DE DESPESA NO ORÇAMENTO VIGENTE E DA OUTRAS PROVIDENCIAS ;</w:t>
      </w:r>
    </w:p>
    <w:p w:rsidR="00ED4E7D" w:rsidRPr="00ED4E7D" w:rsidRDefault="00ED4E7D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ED4E7D">
        <w:rPr>
          <w:rFonts w:ascii="Times New Roman" w:hAnsi="Times New Roman"/>
          <w:sz w:val="24"/>
          <w:szCs w:val="24"/>
        </w:rPr>
        <w:t>Art. 2º</w:t>
      </w:r>
      <w:r w:rsidR="00194F0F">
        <w:rPr>
          <w:rFonts w:ascii="Times New Roman" w:hAnsi="Times New Roman"/>
          <w:sz w:val="24"/>
          <w:szCs w:val="24"/>
        </w:rPr>
        <w:t xml:space="preserve"> As despesas decorrentes da presente Convocação, correrão por conta de dotação orçamen</w:t>
      </w:r>
      <w:r w:rsidR="004845AF">
        <w:rPr>
          <w:rFonts w:ascii="Times New Roman" w:hAnsi="Times New Roman"/>
          <w:sz w:val="24"/>
          <w:szCs w:val="24"/>
        </w:rPr>
        <w:t>tária própria do Poder Legislativo.</w:t>
      </w:r>
    </w:p>
    <w:p w:rsidR="005A3515" w:rsidRDefault="005A3515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r w:rsidR="00ED4E7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º - Esta Resolução entrará em vigor na data de sua publicação.</w:t>
      </w:r>
    </w:p>
    <w:p w:rsidR="00BE71F9" w:rsidRDefault="00CD446C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 w:rsidR="0012240D">
        <w:rPr>
          <w:rFonts w:ascii="Times New Roman" w:hAnsi="Times New Roman"/>
          <w:sz w:val="24"/>
          <w:szCs w:val="24"/>
        </w:rPr>
        <w:t>08 de julho de 2014</w:t>
      </w:r>
      <w:r w:rsidR="00D92CFF">
        <w:rPr>
          <w:rFonts w:ascii="Times New Roman" w:hAnsi="Times New Roman"/>
          <w:sz w:val="24"/>
          <w:szCs w:val="24"/>
        </w:rPr>
        <w:t>.</w:t>
      </w:r>
    </w:p>
    <w:p w:rsidR="0012240D" w:rsidRDefault="0052349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2349E" w:rsidRDefault="0052349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Vereador </w:t>
      </w:r>
      <w:r w:rsidR="0012240D">
        <w:rPr>
          <w:rFonts w:ascii="Times New Roman" w:hAnsi="Times New Roman"/>
          <w:sz w:val="24"/>
          <w:szCs w:val="24"/>
        </w:rPr>
        <w:t>Denilson Machado da Silva</w:t>
      </w:r>
    </w:p>
    <w:p w:rsidR="0052349E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Presidente</w:t>
      </w:r>
    </w:p>
    <w:p w:rsidR="0052349E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p w:rsidR="0052349E" w:rsidRPr="00BE71F9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sectPr w:rsidR="0052349E" w:rsidRPr="00BE71F9" w:rsidSect="00194F0F">
      <w:pgSz w:w="11907" w:h="16839" w:code="9"/>
      <w:pgMar w:top="1418" w:right="709" w:bottom="26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E0"/>
    <w:rsid w:val="0009508D"/>
    <w:rsid w:val="000A1F88"/>
    <w:rsid w:val="0012240D"/>
    <w:rsid w:val="00194F0F"/>
    <w:rsid w:val="003020ED"/>
    <w:rsid w:val="003122F5"/>
    <w:rsid w:val="00356847"/>
    <w:rsid w:val="00405D12"/>
    <w:rsid w:val="004518C0"/>
    <w:rsid w:val="00474E27"/>
    <w:rsid w:val="004845AF"/>
    <w:rsid w:val="00497C9D"/>
    <w:rsid w:val="0050643A"/>
    <w:rsid w:val="0052349E"/>
    <w:rsid w:val="00577972"/>
    <w:rsid w:val="00580E37"/>
    <w:rsid w:val="005A3515"/>
    <w:rsid w:val="00685AB0"/>
    <w:rsid w:val="00687F04"/>
    <w:rsid w:val="006E33E0"/>
    <w:rsid w:val="00796B12"/>
    <w:rsid w:val="007A3386"/>
    <w:rsid w:val="007A6884"/>
    <w:rsid w:val="008377E8"/>
    <w:rsid w:val="008541F5"/>
    <w:rsid w:val="008C1D27"/>
    <w:rsid w:val="00903E70"/>
    <w:rsid w:val="0094174C"/>
    <w:rsid w:val="00967F77"/>
    <w:rsid w:val="00974235"/>
    <w:rsid w:val="009937D1"/>
    <w:rsid w:val="009A6069"/>
    <w:rsid w:val="009A7124"/>
    <w:rsid w:val="009A7709"/>
    <w:rsid w:val="009D3374"/>
    <w:rsid w:val="00A8582D"/>
    <w:rsid w:val="00A92C93"/>
    <w:rsid w:val="00BE71F9"/>
    <w:rsid w:val="00C0450D"/>
    <w:rsid w:val="00C30C2C"/>
    <w:rsid w:val="00C74208"/>
    <w:rsid w:val="00CD446C"/>
    <w:rsid w:val="00D62391"/>
    <w:rsid w:val="00D853F0"/>
    <w:rsid w:val="00D92CFF"/>
    <w:rsid w:val="00DC7C12"/>
    <w:rsid w:val="00E5288F"/>
    <w:rsid w:val="00E96642"/>
    <w:rsid w:val="00ED438C"/>
    <w:rsid w:val="00ED4E7D"/>
    <w:rsid w:val="00FA7140"/>
    <w:rsid w:val="00FB0846"/>
    <w:rsid w:val="00FC42F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C4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42F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C4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42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86</TotalTime>
  <Pages>1</Pages>
  <Words>282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13</cp:revision>
  <cp:lastPrinted>2014-07-11T10:31:00Z</cp:lastPrinted>
  <dcterms:created xsi:type="dcterms:W3CDTF">2014-07-08T11:52:00Z</dcterms:created>
  <dcterms:modified xsi:type="dcterms:W3CDTF">2014-07-11T10:52:00Z</dcterms:modified>
</cp:coreProperties>
</file>